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Arial" w:eastAsia="Times New Roman" w:hAnsi="Arial" w:cs="Arial"/>
          <w:color w:val="000000"/>
          <w:sz w:val="20"/>
          <w:szCs w:val="20"/>
        </w:rPr>
        <w:t>----- Forwarded Message -----</w:t>
      </w:r>
      <w:r w:rsidRPr="00167BE6">
        <w:rPr>
          <w:rFonts w:ascii="Arial" w:eastAsia="Times New Roman" w:hAnsi="Arial" w:cs="Arial"/>
          <w:color w:val="000000"/>
          <w:sz w:val="20"/>
          <w:szCs w:val="20"/>
        </w:rPr>
        <w:br/>
      </w:r>
      <w:r w:rsidRPr="00167BE6">
        <w:rPr>
          <w:rFonts w:ascii="Arial" w:eastAsia="Times New Roman" w:hAnsi="Arial" w:cs="Arial"/>
          <w:b/>
          <w:bCs/>
          <w:color w:val="000000"/>
          <w:sz w:val="20"/>
          <w:szCs w:val="20"/>
        </w:rPr>
        <w:t>From:</w:t>
      </w:r>
      <w:r w:rsidRPr="00167BE6">
        <w:rPr>
          <w:rFonts w:ascii="Arial" w:eastAsia="Times New Roman" w:hAnsi="Arial" w:cs="Arial"/>
          <w:color w:val="000000"/>
          <w:sz w:val="20"/>
          <w:szCs w:val="20"/>
        </w:rPr>
        <w:t xml:space="preserve"> John Enright </w:t>
      </w:r>
      <w:r w:rsidR="00CD5145">
        <w:rPr>
          <w:rFonts w:ascii="Arial" w:eastAsia="Times New Roman" w:hAnsi="Arial" w:cs="Arial"/>
          <w:color w:val="000000"/>
          <w:sz w:val="20"/>
          <w:szCs w:val="20"/>
        </w:rPr>
        <w:t>&lt;john.enright.gpo.clare@gaa.ie&gt;</w:t>
      </w:r>
      <w:r w:rsidRPr="00167BE6">
        <w:rPr>
          <w:rFonts w:ascii="Arial" w:eastAsia="Times New Roman" w:hAnsi="Arial" w:cs="Arial"/>
          <w:color w:val="000000"/>
          <w:sz w:val="20"/>
          <w:szCs w:val="20"/>
        </w:rPr>
        <w:br/>
      </w:r>
      <w:r w:rsidRPr="00167BE6">
        <w:rPr>
          <w:rFonts w:ascii="Arial" w:eastAsia="Times New Roman" w:hAnsi="Arial" w:cs="Arial"/>
          <w:b/>
          <w:bCs/>
          <w:color w:val="000000"/>
          <w:sz w:val="20"/>
          <w:szCs w:val="20"/>
        </w:rPr>
        <w:t>Sent:</w:t>
      </w:r>
      <w:r w:rsidRPr="00167BE6">
        <w:rPr>
          <w:rFonts w:ascii="Arial" w:eastAsia="Times New Roman" w:hAnsi="Arial" w:cs="Arial"/>
          <w:color w:val="000000"/>
          <w:sz w:val="20"/>
          <w:szCs w:val="20"/>
        </w:rPr>
        <w:t xml:space="preserve"> Tuesday, 28 February 2012, 21:38</w:t>
      </w:r>
      <w:r w:rsidRPr="00167BE6">
        <w:rPr>
          <w:rFonts w:ascii="Arial" w:eastAsia="Times New Roman" w:hAnsi="Arial" w:cs="Arial"/>
          <w:color w:val="000000"/>
          <w:sz w:val="20"/>
          <w:szCs w:val="20"/>
        </w:rPr>
        <w:br/>
      </w:r>
      <w:r w:rsidRPr="00167BE6">
        <w:rPr>
          <w:rFonts w:ascii="Arial" w:eastAsia="Times New Roman" w:hAnsi="Arial" w:cs="Arial"/>
          <w:b/>
          <w:bCs/>
          <w:color w:val="000000"/>
          <w:sz w:val="20"/>
          <w:szCs w:val="20"/>
        </w:rPr>
        <w:t>Subject:</w:t>
      </w:r>
      <w:r w:rsidRPr="00167BE6">
        <w:rPr>
          <w:rFonts w:ascii="Arial" w:eastAsia="Times New Roman" w:hAnsi="Arial" w:cs="Arial"/>
          <w:color w:val="000000"/>
          <w:sz w:val="20"/>
          <w:szCs w:val="20"/>
        </w:rPr>
        <w:t xml:space="preserve"> An Tuaisceart U12 Mixed Blitzes</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 </w:t>
      </w:r>
      <w:r w:rsidRPr="00167BE6">
        <w:rPr>
          <w:rFonts w:ascii="Times New Roman" w:eastAsia="Times New Roman" w:hAnsi="Times New Roman" w:cs="Times New Roman"/>
          <w:color w:val="000000"/>
          <w:sz w:val="24"/>
          <w:szCs w:val="24"/>
        </w:rPr>
        <w:t>All</w:t>
      </w:r>
      <w:r>
        <w:rPr>
          <w:rFonts w:ascii="Times New Roman" w:eastAsia="Times New Roman" w:hAnsi="Times New Roman" w:cs="Times New Roman"/>
          <w:color w:val="000000"/>
          <w:sz w:val="24"/>
          <w:szCs w:val="24"/>
        </w:rPr>
        <w:t>,</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 </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One the projects discussed &amp; agreed at the An Tuaisceart divisional meeting earlier this month was U12 (players born in 2000 &amp; 2001) mixed club blitzes. It was agreed I would pick 4 teams that have taken part in my divisional U10 coaching every Oct over the past two years . This is a great opportunity to get your players out &amp; kicking before your club starts U12 training.</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br/>
        <w:t>Attached are 4 teams which I think are evenly matched and other available club players can be slotted in to these teams.</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br/>
        <w:t xml:space="preserve">Attached are the rules for the game which are being use in the Corca Baiscinn West( Kilkee beach) Est Gaels (Coolmeen) Cill Cheathair (Quilty) </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 </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There is also the option of one big blitz involving the 4 divisions at the end of March if the blitzes are a success.</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br/>
        <w:t>Proposed Start Date: Sunday 11th . I will help in the setting up of these blitzes.</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Suggested Time : 10 to 12. ( open to discussion)</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 xml:space="preserve">Venue's: Lisdoon </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 </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 xml:space="preserve">Players: Obviously every players will not attended each week &amp; the teams will remain the same every week unless you feel there is an obvious weakness and therefore its </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             important each club does its best to ensure all its players are available each week.</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 xml:space="preserve">Game Rules - If the mentors and clubs involved buy into and insist on the use of the conditions below the players will in turn pickup on these very quickly and </w:t>
      </w:r>
      <w:r w:rsidRPr="00167BE6">
        <w:rPr>
          <w:rFonts w:ascii="Times New Roman" w:eastAsia="Times New Roman" w:hAnsi="Times New Roman" w:cs="Times New Roman"/>
          <w:color w:val="000000"/>
          <w:sz w:val="24"/>
          <w:szCs w:val="24"/>
        </w:rPr>
        <w:br/>
        <w:t xml:space="preserve">                      get the desired benefit from the use of the conditions. </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Games: Number of games per week is up to the mentors involved as is when to finish up the league.</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Time : 12 to 15 Mins a side (Mentors can decide)</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Pitch Size: As it is 10 a side the should be small and with two pitches along side each other going length ways it should be over by 12.. There will not be zones for this age</w:t>
      </w:r>
      <w:r w:rsidRPr="00167BE6">
        <w:rPr>
          <w:rFonts w:ascii="Times New Roman" w:eastAsia="Times New Roman" w:hAnsi="Times New Roman" w:cs="Times New Roman"/>
          <w:color w:val="000000"/>
          <w:sz w:val="24"/>
          <w:szCs w:val="24"/>
        </w:rPr>
        <w:br/>
        <w:t>                group</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Refs: If you can get young lads from the clubs to referee it would make it easy on the mentors..</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Scores :Players to roll up sock on the weak(Lazy) side so any score kicked with that leg is worth DOUBLE. This is to stress the importance of being able to use left and right.I</w:t>
      </w:r>
      <w:r w:rsidRPr="00167BE6">
        <w:rPr>
          <w:rFonts w:ascii="Times New Roman" w:eastAsia="Times New Roman" w:hAnsi="Times New Roman" w:cs="Times New Roman"/>
          <w:color w:val="000000"/>
          <w:sz w:val="24"/>
          <w:szCs w:val="24"/>
        </w:rPr>
        <w:br/>
        <w:t>            noticed an improvement every week when they are forced to use the weaker leg in the conditioned games</w:t>
      </w:r>
      <w:r w:rsidRPr="00167BE6">
        <w:rPr>
          <w:rFonts w:ascii="Times New Roman" w:eastAsia="Times New Roman" w:hAnsi="Times New Roman" w:cs="Times New Roman"/>
          <w:color w:val="000000"/>
          <w:sz w:val="24"/>
          <w:szCs w:val="24"/>
        </w:rPr>
        <w:br/>
        <w:t> </w:t>
      </w:r>
      <w:r w:rsidRPr="00167BE6">
        <w:rPr>
          <w:rFonts w:ascii="Times New Roman" w:eastAsia="Times New Roman" w:hAnsi="Times New Roman" w:cs="Times New Roman"/>
          <w:color w:val="000000"/>
          <w:sz w:val="24"/>
          <w:szCs w:val="24"/>
        </w:rPr>
        <w:br/>
        <w:t>            A player who catches the ball over his head from kick pass gets 1 pt for his team, again to encourage the players to attempt the skill.</w:t>
      </w:r>
      <w:r w:rsidRPr="00167BE6">
        <w:rPr>
          <w:rFonts w:ascii="Times New Roman" w:eastAsia="Times New Roman" w:hAnsi="Times New Roman" w:cs="Times New Roman"/>
          <w:color w:val="000000"/>
          <w:sz w:val="24"/>
          <w:szCs w:val="24"/>
        </w:rPr>
        <w:br/>
        <w:t>            A block down by a player will gain 1 pt for that team.</w:t>
      </w:r>
      <w:r w:rsidRPr="00167BE6">
        <w:rPr>
          <w:rFonts w:ascii="Times New Roman" w:eastAsia="Times New Roman" w:hAnsi="Times New Roman" w:cs="Times New Roman"/>
          <w:color w:val="000000"/>
          <w:sz w:val="24"/>
          <w:szCs w:val="24"/>
        </w:rPr>
        <w:br/>
      </w:r>
      <w:r w:rsidRPr="00167BE6">
        <w:rPr>
          <w:rFonts w:ascii="Times New Roman" w:eastAsia="Times New Roman" w:hAnsi="Times New Roman" w:cs="Times New Roman"/>
          <w:color w:val="000000"/>
          <w:sz w:val="24"/>
          <w:szCs w:val="24"/>
        </w:rPr>
        <w:lastRenderedPageBreak/>
        <w:t>           </w:t>
      </w:r>
      <w:r w:rsidRPr="00167BE6">
        <w:rPr>
          <w:rFonts w:ascii="Times New Roman" w:eastAsia="Times New Roman" w:hAnsi="Times New Roman" w:cs="Times New Roman"/>
          <w:color w:val="000000"/>
          <w:sz w:val="24"/>
          <w:szCs w:val="24"/>
        </w:rPr>
        <w:br/>
        <w:t>I have seen the effect of skills pts used in games and players if consistently being reminded by mentors/refs of pts being awarded for the execution of these skills then over duration of games/blitzes you will see the players more aware and practise the skills.</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Team Play: As in the club U12 format each player will be limited to 1 hop and 1 solo and this will result in all players having more ball contact.</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Pickup: Normal pickup</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 xml:space="preserve">Goalkeeper: No team to have same player in goals for the whole game or all the games. The keeper also always take the kick outs, sometimes the stronger players try to take </w:t>
      </w:r>
      <w:r w:rsidRPr="00167BE6">
        <w:rPr>
          <w:rFonts w:ascii="Times New Roman" w:eastAsia="Times New Roman" w:hAnsi="Times New Roman" w:cs="Times New Roman"/>
          <w:color w:val="000000"/>
          <w:sz w:val="24"/>
          <w:szCs w:val="24"/>
        </w:rPr>
        <w:br/>
        <w:t>                  everything.</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Jerseys: Club jerseys or bibs will do so pls sort this out before the games</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Balls:Smart Touch ball (For U12s)</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Goal Posts: Where ever its decided to play the games it would be best if two sets of goal posts as opposed to poles were used, the players will enjoy it more.</w:t>
      </w:r>
      <w:r w:rsidRPr="00167BE6">
        <w:rPr>
          <w:rFonts w:ascii="Times New Roman" w:eastAsia="Times New Roman" w:hAnsi="Times New Roman" w:cs="Times New Roman"/>
          <w:color w:val="000000"/>
          <w:sz w:val="24"/>
          <w:szCs w:val="24"/>
        </w:rPr>
        <w:br/>
        <w:t> </w:t>
      </w:r>
      <w:r w:rsidRPr="00167BE6">
        <w:rPr>
          <w:rFonts w:ascii="Times New Roman" w:eastAsia="Times New Roman" w:hAnsi="Times New Roman" w:cs="Times New Roman"/>
          <w:color w:val="000000"/>
          <w:sz w:val="24"/>
          <w:szCs w:val="24"/>
        </w:rPr>
        <w:br/>
        <w:t>Mentors: If possible each team to have at least two permanent mentors.</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 Can you pls reply to this email to confirm you are fine with the above or any questions amd that your club/U12 mentors/players will be avail to participate.</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r w:rsidRPr="00167BE6">
        <w:rPr>
          <w:rFonts w:ascii="Times New Roman" w:eastAsia="Times New Roman" w:hAnsi="Times New Roman" w:cs="Times New Roman"/>
          <w:color w:val="000000"/>
          <w:sz w:val="24"/>
          <w:szCs w:val="24"/>
        </w:rPr>
        <w:t>Rgds John</w:t>
      </w:r>
    </w:p>
    <w:p w:rsidR="00167BE6" w:rsidRPr="00167BE6" w:rsidRDefault="00167BE6" w:rsidP="00167BE6">
      <w:pPr>
        <w:shd w:val="clear" w:color="auto" w:fill="FFFFFF"/>
        <w:spacing w:after="0" w:line="240" w:lineRule="auto"/>
        <w:rPr>
          <w:rFonts w:ascii="Times New Roman" w:eastAsia="Times New Roman" w:hAnsi="Times New Roman" w:cs="Times New Roman"/>
          <w:color w:val="000000"/>
          <w:sz w:val="24"/>
          <w:szCs w:val="24"/>
        </w:rPr>
      </w:pPr>
    </w:p>
    <w:p w:rsidR="00167BE6" w:rsidRPr="00167BE6" w:rsidRDefault="00167BE6" w:rsidP="00167BE6">
      <w:pPr>
        <w:shd w:val="clear" w:color="auto" w:fill="FFFFFF"/>
        <w:spacing w:after="240" w:line="240" w:lineRule="auto"/>
        <w:rPr>
          <w:rFonts w:ascii="Times New Roman" w:eastAsia="Times New Roman" w:hAnsi="Times New Roman" w:cs="Times New Roman"/>
          <w:color w:val="000000"/>
          <w:sz w:val="24"/>
          <w:szCs w:val="24"/>
        </w:rPr>
      </w:pPr>
    </w:p>
    <w:p w:rsidR="009D4E40" w:rsidRDefault="009D4E40"/>
    <w:sectPr w:rsidR="009D4E40" w:rsidSect="009D4E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7BE6"/>
    <w:rsid w:val="00167BE6"/>
    <w:rsid w:val="00294514"/>
    <w:rsid w:val="009D4E40"/>
    <w:rsid w:val="00CD5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5661161">
      <w:bodyDiv w:val="1"/>
      <w:marLeft w:val="0"/>
      <w:marRight w:val="0"/>
      <w:marTop w:val="0"/>
      <w:marBottom w:val="0"/>
      <w:divBdr>
        <w:top w:val="none" w:sz="0" w:space="0" w:color="auto"/>
        <w:left w:val="none" w:sz="0" w:space="0" w:color="auto"/>
        <w:bottom w:val="none" w:sz="0" w:space="0" w:color="auto"/>
        <w:right w:val="none" w:sz="0" w:space="0" w:color="auto"/>
      </w:divBdr>
      <w:divsChild>
        <w:div w:id="761342862">
          <w:marLeft w:val="0"/>
          <w:marRight w:val="0"/>
          <w:marTop w:val="0"/>
          <w:marBottom w:val="0"/>
          <w:divBdr>
            <w:top w:val="none" w:sz="0" w:space="0" w:color="auto"/>
            <w:left w:val="none" w:sz="0" w:space="0" w:color="auto"/>
            <w:bottom w:val="none" w:sz="0" w:space="0" w:color="auto"/>
            <w:right w:val="none" w:sz="0" w:space="0" w:color="auto"/>
          </w:divBdr>
          <w:divsChild>
            <w:div w:id="1519855546">
              <w:marLeft w:val="0"/>
              <w:marRight w:val="0"/>
              <w:marTop w:val="0"/>
              <w:marBottom w:val="0"/>
              <w:divBdr>
                <w:top w:val="none" w:sz="0" w:space="0" w:color="auto"/>
                <w:left w:val="none" w:sz="0" w:space="0" w:color="auto"/>
                <w:bottom w:val="none" w:sz="0" w:space="0" w:color="auto"/>
                <w:right w:val="none" w:sz="0" w:space="0" w:color="auto"/>
              </w:divBdr>
              <w:divsChild>
                <w:div w:id="1996832027">
                  <w:marLeft w:val="0"/>
                  <w:marRight w:val="0"/>
                  <w:marTop w:val="0"/>
                  <w:marBottom w:val="0"/>
                  <w:divBdr>
                    <w:top w:val="none" w:sz="0" w:space="0" w:color="auto"/>
                    <w:left w:val="none" w:sz="0" w:space="0" w:color="auto"/>
                    <w:bottom w:val="none" w:sz="0" w:space="0" w:color="auto"/>
                    <w:right w:val="none" w:sz="0" w:space="0" w:color="auto"/>
                  </w:divBdr>
                  <w:divsChild>
                    <w:div w:id="2104261752">
                      <w:marLeft w:val="0"/>
                      <w:marRight w:val="0"/>
                      <w:marTop w:val="0"/>
                      <w:marBottom w:val="0"/>
                      <w:divBdr>
                        <w:top w:val="none" w:sz="0" w:space="0" w:color="auto"/>
                        <w:left w:val="none" w:sz="0" w:space="0" w:color="auto"/>
                        <w:bottom w:val="none" w:sz="0" w:space="0" w:color="auto"/>
                        <w:right w:val="none" w:sz="0" w:space="0" w:color="auto"/>
                      </w:divBdr>
                    </w:div>
                    <w:div w:id="1692950911">
                      <w:marLeft w:val="0"/>
                      <w:marRight w:val="0"/>
                      <w:marTop w:val="0"/>
                      <w:marBottom w:val="0"/>
                      <w:divBdr>
                        <w:top w:val="none" w:sz="0" w:space="0" w:color="auto"/>
                        <w:left w:val="none" w:sz="0" w:space="0" w:color="auto"/>
                        <w:bottom w:val="none" w:sz="0" w:space="0" w:color="auto"/>
                        <w:right w:val="none" w:sz="0" w:space="0" w:color="auto"/>
                      </w:divBdr>
                      <w:divsChild>
                        <w:div w:id="669526779">
                          <w:marLeft w:val="0"/>
                          <w:marRight w:val="0"/>
                          <w:marTop w:val="0"/>
                          <w:marBottom w:val="0"/>
                          <w:divBdr>
                            <w:top w:val="none" w:sz="0" w:space="0" w:color="auto"/>
                            <w:left w:val="none" w:sz="0" w:space="0" w:color="auto"/>
                            <w:bottom w:val="none" w:sz="0" w:space="0" w:color="auto"/>
                            <w:right w:val="none" w:sz="0" w:space="0" w:color="auto"/>
                          </w:divBdr>
                          <w:divsChild>
                            <w:div w:id="1096025750">
                              <w:marLeft w:val="0"/>
                              <w:marRight w:val="0"/>
                              <w:marTop w:val="0"/>
                              <w:marBottom w:val="0"/>
                              <w:divBdr>
                                <w:top w:val="none" w:sz="0" w:space="0" w:color="auto"/>
                                <w:left w:val="none" w:sz="0" w:space="0" w:color="auto"/>
                                <w:bottom w:val="none" w:sz="0" w:space="0" w:color="auto"/>
                                <w:right w:val="none" w:sz="0" w:space="0" w:color="auto"/>
                              </w:divBdr>
                            </w:div>
                            <w:div w:id="907686010">
                              <w:marLeft w:val="0"/>
                              <w:marRight w:val="0"/>
                              <w:marTop w:val="0"/>
                              <w:marBottom w:val="0"/>
                              <w:divBdr>
                                <w:top w:val="none" w:sz="0" w:space="0" w:color="auto"/>
                                <w:left w:val="none" w:sz="0" w:space="0" w:color="auto"/>
                                <w:bottom w:val="none" w:sz="0" w:space="0" w:color="auto"/>
                                <w:right w:val="none" w:sz="0" w:space="0" w:color="auto"/>
                              </w:divBdr>
                            </w:div>
                            <w:div w:id="1610307969">
                              <w:marLeft w:val="0"/>
                              <w:marRight w:val="0"/>
                              <w:marTop w:val="0"/>
                              <w:marBottom w:val="0"/>
                              <w:divBdr>
                                <w:top w:val="none" w:sz="0" w:space="0" w:color="auto"/>
                                <w:left w:val="none" w:sz="0" w:space="0" w:color="auto"/>
                                <w:bottom w:val="none" w:sz="0" w:space="0" w:color="auto"/>
                                <w:right w:val="none" w:sz="0" w:space="0" w:color="auto"/>
                              </w:divBdr>
                            </w:div>
                            <w:div w:id="1068041644">
                              <w:marLeft w:val="0"/>
                              <w:marRight w:val="0"/>
                              <w:marTop w:val="0"/>
                              <w:marBottom w:val="0"/>
                              <w:divBdr>
                                <w:top w:val="none" w:sz="0" w:space="0" w:color="auto"/>
                                <w:left w:val="none" w:sz="0" w:space="0" w:color="auto"/>
                                <w:bottom w:val="none" w:sz="0" w:space="0" w:color="auto"/>
                                <w:right w:val="none" w:sz="0" w:space="0" w:color="auto"/>
                              </w:divBdr>
                            </w:div>
                            <w:div w:id="591624416">
                              <w:marLeft w:val="0"/>
                              <w:marRight w:val="0"/>
                              <w:marTop w:val="0"/>
                              <w:marBottom w:val="0"/>
                              <w:divBdr>
                                <w:top w:val="none" w:sz="0" w:space="0" w:color="auto"/>
                                <w:left w:val="none" w:sz="0" w:space="0" w:color="auto"/>
                                <w:bottom w:val="none" w:sz="0" w:space="0" w:color="auto"/>
                                <w:right w:val="none" w:sz="0" w:space="0" w:color="auto"/>
                              </w:divBdr>
                            </w:div>
                            <w:div w:id="1532766245">
                              <w:marLeft w:val="0"/>
                              <w:marRight w:val="0"/>
                              <w:marTop w:val="0"/>
                              <w:marBottom w:val="0"/>
                              <w:divBdr>
                                <w:top w:val="none" w:sz="0" w:space="0" w:color="auto"/>
                                <w:left w:val="none" w:sz="0" w:space="0" w:color="auto"/>
                                <w:bottom w:val="none" w:sz="0" w:space="0" w:color="auto"/>
                                <w:right w:val="none" w:sz="0" w:space="0" w:color="auto"/>
                              </w:divBdr>
                            </w:div>
                            <w:div w:id="972758566">
                              <w:marLeft w:val="0"/>
                              <w:marRight w:val="0"/>
                              <w:marTop w:val="0"/>
                              <w:marBottom w:val="0"/>
                              <w:divBdr>
                                <w:top w:val="none" w:sz="0" w:space="0" w:color="auto"/>
                                <w:left w:val="none" w:sz="0" w:space="0" w:color="auto"/>
                                <w:bottom w:val="none" w:sz="0" w:space="0" w:color="auto"/>
                                <w:right w:val="none" w:sz="0" w:space="0" w:color="auto"/>
                              </w:divBdr>
                            </w:div>
                            <w:div w:id="457382700">
                              <w:marLeft w:val="0"/>
                              <w:marRight w:val="0"/>
                              <w:marTop w:val="0"/>
                              <w:marBottom w:val="0"/>
                              <w:divBdr>
                                <w:top w:val="none" w:sz="0" w:space="0" w:color="auto"/>
                                <w:left w:val="none" w:sz="0" w:space="0" w:color="auto"/>
                                <w:bottom w:val="none" w:sz="0" w:space="0" w:color="auto"/>
                                <w:right w:val="none" w:sz="0" w:space="0" w:color="auto"/>
                              </w:divBdr>
                            </w:div>
                            <w:div w:id="2023776548">
                              <w:marLeft w:val="0"/>
                              <w:marRight w:val="0"/>
                              <w:marTop w:val="0"/>
                              <w:marBottom w:val="0"/>
                              <w:divBdr>
                                <w:top w:val="none" w:sz="0" w:space="0" w:color="auto"/>
                                <w:left w:val="none" w:sz="0" w:space="0" w:color="auto"/>
                                <w:bottom w:val="none" w:sz="0" w:space="0" w:color="auto"/>
                                <w:right w:val="none" w:sz="0" w:space="0" w:color="auto"/>
                              </w:divBdr>
                            </w:div>
                            <w:div w:id="911427100">
                              <w:marLeft w:val="0"/>
                              <w:marRight w:val="0"/>
                              <w:marTop w:val="0"/>
                              <w:marBottom w:val="0"/>
                              <w:divBdr>
                                <w:top w:val="none" w:sz="0" w:space="0" w:color="auto"/>
                                <w:left w:val="none" w:sz="0" w:space="0" w:color="auto"/>
                                <w:bottom w:val="none" w:sz="0" w:space="0" w:color="auto"/>
                                <w:right w:val="none" w:sz="0" w:space="0" w:color="auto"/>
                              </w:divBdr>
                            </w:div>
                            <w:div w:id="1152017298">
                              <w:marLeft w:val="0"/>
                              <w:marRight w:val="0"/>
                              <w:marTop w:val="0"/>
                              <w:marBottom w:val="0"/>
                              <w:divBdr>
                                <w:top w:val="none" w:sz="0" w:space="0" w:color="auto"/>
                                <w:left w:val="none" w:sz="0" w:space="0" w:color="auto"/>
                                <w:bottom w:val="none" w:sz="0" w:space="0" w:color="auto"/>
                                <w:right w:val="none" w:sz="0" w:space="0" w:color="auto"/>
                              </w:divBdr>
                            </w:div>
                            <w:div w:id="219825150">
                              <w:marLeft w:val="0"/>
                              <w:marRight w:val="0"/>
                              <w:marTop w:val="0"/>
                              <w:marBottom w:val="0"/>
                              <w:divBdr>
                                <w:top w:val="none" w:sz="0" w:space="0" w:color="auto"/>
                                <w:left w:val="none" w:sz="0" w:space="0" w:color="auto"/>
                                <w:bottom w:val="none" w:sz="0" w:space="0" w:color="auto"/>
                                <w:right w:val="none" w:sz="0" w:space="0" w:color="auto"/>
                              </w:divBdr>
                            </w:div>
                            <w:div w:id="352920713">
                              <w:marLeft w:val="0"/>
                              <w:marRight w:val="0"/>
                              <w:marTop w:val="0"/>
                              <w:marBottom w:val="0"/>
                              <w:divBdr>
                                <w:top w:val="none" w:sz="0" w:space="0" w:color="auto"/>
                                <w:left w:val="none" w:sz="0" w:space="0" w:color="auto"/>
                                <w:bottom w:val="none" w:sz="0" w:space="0" w:color="auto"/>
                                <w:right w:val="none" w:sz="0" w:space="0" w:color="auto"/>
                              </w:divBdr>
                            </w:div>
                            <w:div w:id="862285946">
                              <w:marLeft w:val="0"/>
                              <w:marRight w:val="0"/>
                              <w:marTop w:val="0"/>
                              <w:marBottom w:val="0"/>
                              <w:divBdr>
                                <w:top w:val="none" w:sz="0" w:space="0" w:color="auto"/>
                                <w:left w:val="none" w:sz="0" w:space="0" w:color="auto"/>
                                <w:bottom w:val="none" w:sz="0" w:space="0" w:color="auto"/>
                                <w:right w:val="none" w:sz="0" w:space="0" w:color="auto"/>
                              </w:divBdr>
                            </w:div>
                            <w:div w:id="706611912">
                              <w:marLeft w:val="0"/>
                              <w:marRight w:val="0"/>
                              <w:marTop w:val="0"/>
                              <w:marBottom w:val="0"/>
                              <w:divBdr>
                                <w:top w:val="none" w:sz="0" w:space="0" w:color="auto"/>
                                <w:left w:val="none" w:sz="0" w:space="0" w:color="auto"/>
                                <w:bottom w:val="none" w:sz="0" w:space="0" w:color="auto"/>
                                <w:right w:val="none" w:sz="0" w:space="0" w:color="auto"/>
                              </w:divBdr>
                            </w:div>
                            <w:div w:id="923805140">
                              <w:marLeft w:val="0"/>
                              <w:marRight w:val="0"/>
                              <w:marTop w:val="0"/>
                              <w:marBottom w:val="0"/>
                              <w:divBdr>
                                <w:top w:val="none" w:sz="0" w:space="0" w:color="auto"/>
                                <w:left w:val="none" w:sz="0" w:space="0" w:color="auto"/>
                                <w:bottom w:val="none" w:sz="0" w:space="0" w:color="auto"/>
                                <w:right w:val="none" w:sz="0" w:space="0" w:color="auto"/>
                              </w:divBdr>
                            </w:div>
                            <w:div w:id="1314673187">
                              <w:marLeft w:val="0"/>
                              <w:marRight w:val="0"/>
                              <w:marTop w:val="0"/>
                              <w:marBottom w:val="0"/>
                              <w:divBdr>
                                <w:top w:val="none" w:sz="0" w:space="0" w:color="auto"/>
                                <w:left w:val="none" w:sz="0" w:space="0" w:color="auto"/>
                                <w:bottom w:val="none" w:sz="0" w:space="0" w:color="auto"/>
                                <w:right w:val="none" w:sz="0" w:space="0" w:color="auto"/>
                              </w:divBdr>
                            </w:div>
                            <w:div w:id="946230095">
                              <w:marLeft w:val="0"/>
                              <w:marRight w:val="0"/>
                              <w:marTop w:val="0"/>
                              <w:marBottom w:val="0"/>
                              <w:divBdr>
                                <w:top w:val="none" w:sz="0" w:space="0" w:color="auto"/>
                                <w:left w:val="none" w:sz="0" w:space="0" w:color="auto"/>
                                <w:bottom w:val="none" w:sz="0" w:space="0" w:color="auto"/>
                                <w:right w:val="none" w:sz="0" w:space="0" w:color="auto"/>
                              </w:divBdr>
                            </w:div>
                            <w:div w:id="728385324">
                              <w:marLeft w:val="0"/>
                              <w:marRight w:val="0"/>
                              <w:marTop w:val="0"/>
                              <w:marBottom w:val="0"/>
                              <w:divBdr>
                                <w:top w:val="none" w:sz="0" w:space="0" w:color="auto"/>
                                <w:left w:val="none" w:sz="0" w:space="0" w:color="auto"/>
                                <w:bottom w:val="none" w:sz="0" w:space="0" w:color="auto"/>
                                <w:right w:val="none" w:sz="0" w:space="0" w:color="auto"/>
                              </w:divBdr>
                            </w:div>
                            <w:div w:id="137577783">
                              <w:marLeft w:val="0"/>
                              <w:marRight w:val="0"/>
                              <w:marTop w:val="0"/>
                              <w:marBottom w:val="0"/>
                              <w:divBdr>
                                <w:top w:val="none" w:sz="0" w:space="0" w:color="auto"/>
                                <w:left w:val="none" w:sz="0" w:space="0" w:color="auto"/>
                                <w:bottom w:val="none" w:sz="0" w:space="0" w:color="auto"/>
                                <w:right w:val="none" w:sz="0" w:space="0" w:color="auto"/>
                              </w:divBdr>
                            </w:div>
                            <w:div w:id="2013558521">
                              <w:marLeft w:val="0"/>
                              <w:marRight w:val="0"/>
                              <w:marTop w:val="0"/>
                              <w:marBottom w:val="0"/>
                              <w:divBdr>
                                <w:top w:val="none" w:sz="0" w:space="0" w:color="auto"/>
                                <w:left w:val="none" w:sz="0" w:space="0" w:color="auto"/>
                                <w:bottom w:val="none" w:sz="0" w:space="0" w:color="auto"/>
                                <w:right w:val="none" w:sz="0" w:space="0" w:color="auto"/>
                              </w:divBdr>
                            </w:div>
                            <w:div w:id="1563911026">
                              <w:marLeft w:val="0"/>
                              <w:marRight w:val="0"/>
                              <w:marTop w:val="0"/>
                              <w:marBottom w:val="0"/>
                              <w:divBdr>
                                <w:top w:val="none" w:sz="0" w:space="0" w:color="auto"/>
                                <w:left w:val="none" w:sz="0" w:space="0" w:color="auto"/>
                                <w:bottom w:val="none" w:sz="0" w:space="0" w:color="auto"/>
                                <w:right w:val="none" w:sz="0" w:space="0" w:color="auto"/>
                              </w:divBdr>
                            </w:div>
                            <w:div w:id="999119099">
                              <w:marLeft w:val="0"/>
                              <w:marRight w:val="0"/>
                              <w:marTop w:val="0"/>
                              <w:marBottom w:val="0"/>
                              <w:divBdr>
                                <w:top w:val="none" w:sz="0" w:space="0" w:color="auto"/>
                                <w:left w:val="none" w:sz="0" w:space="0" w:color="auto"/>
                                <w:bottom w:val="none" w:sz="0" w:space="0" w:color="auto"/>
                                <w:right w:val="none" w:sz="0" w:space="0" w:color="auto"/>
                              </w:divBdr>
                            </w:div>
                            <w:div w:id="882256704">
                              <w:marLeft w:val="0"/>
                              <w:marRight w:val="0"/>
                              <w:marTop w:val="0"/>
                              <w:marBottom w:val="0"/>
                              <w:divBdr>
                                <w:top w:val="none" w:sz="0" w:space="0" w:color="auto"/>
                                <w:left w:val="none" w:sz="0" w:space="0" w:color="auto"/>
                                <w:bottom w:val="none" w:sz="0" w:space="0" w:color="auto"/>
                                <w:right w:val="none" w:sz="0" w:space="0" w:color="auto"/>
                              </w:divBdr>
                            </w:div>
                            <w:div w:id="1359308774">
                              <w:marLeft w:val="0"/>
                              <w:marRight w:val="0"/>
                              <w:marTop w:val="0"/>
                              <w:marBottom w:val="0"/>
                              <w:divBdr>
                                <w:top w:val="none" w:sz="0" w:space="0" w:color="auto"/>
                                <w:left w:val="none" w:sz="0" w:space="0" w:color="auto"/>
                                <w:bottom w:val="none" w:sz="0" w:space="0" w:color="auto"/>
                                <w:right w:val="none" w:sz="0" w:space="0" w:color="auto"/>
                              </w:divBdr>
                            </w:div>
                            <w:div w:id="325596024">
                              <w:marLeft w:val="0"/>
                              <w:marRight w:val="0"/>
                              <w:marTop w:val="0"/>
                              <w:marBottom w:val="0"/>
                              <w:divBdr>
                                <w:top w:val="none" w:sz="0" w:space="0" w:color="auto"/>
                                <w:left w:val="none" w:sz="0" w:space="0" w:color="auto"/>
                                <w:bottom w:val="none" w:sz="0" w:space="0" w:color="auto"/>
                                <w:right w:val="none" w:sz="0" w:space="0" w:color="auto"/>
                              </w:divBdr>
                            </w:div>
                            <w:div w:id="1528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3151</Characters>
  <Application>Microsoft Office Word</Application>
  <DocSecurity>0</DocSecurity>
  <Lines>26</Lines>
  <Paragraphs>7</Paragraphs>
  <ScaleCrop>false</ScaleCrop>
  <Company>EMC Corporation</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doolip</dc:creator>
  <cp:keywords/>
  <dc:description/>
  <cp:lastModifiedBy>doolip</cp:lastModifiedBy>
  <cp:revision>2</cp:revision>
  <dcterms:created xsi:type="dcterms:W3CDTF">2012-02-29T09:06:00Z</dcterms:created>
  <dcterms:modified xsi:type="dcterms:W3CDTF">2012-02-29T11:57:00Z</dcterms:modified>
</cp:coreProperties>
</file>